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67B9" w14:textId="39A77C66" w:rsidR="005502F1" w:rsidRPr="004A24EC" w:rsidRDefault="004A24EC">
      <w:pPr>
        <w:rPr>
          <w:rFonts w:ascii="Times New Roman" w:hAnsi="Times New Roman" w:cs="Times New Roman"/>
          <w:b/>
          <w:bCs/>
          <w:sz w:val="24"/>
          <w:szCs w:val="24"/>
          <w:u w:val="single"/>
        </w:rPr>
      </w:pPr>
      <w:r w:rsidRPr="004A24EC">
        <w:rPr>
          <w:rFonts w:ascii="Times New Roman" w:hAnsi="Times New Roman" w:cs="Times New Roman"/>
          <w:b/>
          <w:bCs/>
          <w:sz w:val="24"/>
          <w:szCs w:val="24"/>
          <w:u w:val="single"/>
        </w:rPr>
        <w:t>Nomination information for President-Elect</w:t>
      </w:r>
    </w:p>
    <w:p w14:paraId="436C6EFE" w14:textId="55BDB1DE" w:rsidR="004A24EC" w:rsidRDefault="004A24EC">
      <w:pPr>
        <w:rPr>
          <w:rFonts w:ascii="Times New Roman" w:hAnsi="Times New Roman" w:cs="Times New Roman"/>
          <w:sz w:val="24"/>
          <w:szCs w:val="24"/>
        </w:rPr>
      </w:pPr>
      <w:r>
        <w:rPr>
          <w:rFonts w:ascii="Times New Roman" w:hAnsi="Times New Roman" w:cs="Times New Roman"/>
          <w:sz w:val="24"/>
          <w:szCs w:val="24"/>
        </w:rPr>
        <w:t xml:space="preserve">We have an opening for President-Elect. Looking at the by-laws (in the Member Portal) we see the following: </w:t>
      </w:r>
    </w:p>
    <w:p w14:paraId="5132569F" w14:textId="695D7E24" w:rsidR="004A24EC" w:rsidRDefault="004A24EC">
      <w:r>
        <w:t>Section 8. A vacancy in the office of the President-Elect shall be filled by the Program Chair, automatically becoming President-Elect for the unexpired term. In the event the Program Chair chooses not to assume the President-Elect duties, the vacancy shall be filled for the unexpired term by a vote of the membership following the nomination procedures in Section 4 and elections in Section 10.</w:t>
      </w:r>
    </w:p>
    <w:p w14:paraId="6E4939CA" w14:textId="52E2EDBC" w:rsidR="004A24EC" w:rsidRDefault="004A24EC" w:rsidP="004A24EC">
      <w:pPr>
        <w:ind w:left="720"/>
      </w:pPr>
      <w:r>
        <w:t>Section 4. Nominations for officers may be solicited via the League’s newsletter or website with the prior approval of the nominee.</w:t>
      </w:r>
    </w:p>
    <w:p w14:paraId="025278C0" w14:textId="31591212" w:rsidR="004A24EC" w:rsidRDefault="004A24EC" w:rsidP="004A24EC">
      <w:pPr>
        <w:ind w:left="720"/>
        <w:rPr>
          <w:rFonts w:ascii="Times New Roman" w:hAnsi="Times New Roman" w:cs="Times New Roman"/>
          <w:sz w:val="24"/>
          <w:szCs w:val="24"/>
        </w:rPr>
      </w:pPr>
      <w:r>
        <w:t>Section 10. Elections to fill vacancies may be held at any monthly meeting.</w:t>
      </w:r>
    </w:p>
    <w:p w14:paraId="1DCD276F" w14:textId="26E560B4" w:rsidR="004A24EC" w:rsidRDefault="004A24EC">
      <w:pPr>
        <w:rPr>
          <w:rFonts w:ascii="Times New Roman" w:hAnsi="Times New Roman" w:cs="Times New Roman"/>
          <w:sz w:val="24"/>
          <w:szCs w:val="24"/>
        </w:rPr>
      </w:pPr>
      <w:r>
        <w:rPr>
          <w:rFonts w:ascii="Times New Roman" w:hAnsi="Times New Roman" w:cs="Times New Roman"/>
          <w:sz w:val="24"/>
          <w:szCs w:val="24"/>
        </w:rPr>
        <w:t>Our Program Chair, Mary Rolando, has declined. Therefore, we have a nomination process to follow. To prepare nominees, here are the duties of the President-Elect.</w:t>
      </w:r>
    </w:p>
    <w:p w14:paraId="2D6246CF" w14:textId="48BBAB49" w:rsidR="004A24EC" w:rsidRDefault="004A24EC" w:rsidP="004A24EC">
      <w:pPr>
        <w:ind w:left="720"/>
      </w:pPr>
      <w:r>
        <w:t>Section 3. The President-Elect shall perform the duties of the President in her absence. She shall perform such other duties as directed by the President. She shall prepare to assume the presidency of the League for the upcoming term.</w:t>
      </w:r>
    </w:p>
    <w:p w14:paraId="0DFBF5D6" w14:textId="31BB601A" w:rsidR="004A24EC" w:rsidRPr="00D5626E" w:rsidRDefault="004A24EC" w:rsidP="004A24EC">
      <w:pPr>
        <w:ind w:left="90"/>
        <w:rPr>
          <w:rFonts w:ascii="Times New Roman" w:hAnsi="Times New Roman" w:cs="Times New Roman"/>
          <w:sz w:val="24"/>
          <w:szCs w:val="24"/>
        </w:rPr>
      </w:pPr>
      <w:r w:rsidRPr="00D5626E">
        <w:rPr>
          <w:rFonts w:ascii="Times New Roman" w:hAnsi="Times New Roman" w:cs="Times New Roman"/>
          <w:sz w:val="24"/>
          <w:szCs w:val="24"/>
        </w:rPr>
        <w:t>The Board asks that members review their abilities and interests and nominate themselves by filling out this information:</w:t>
      </w:r>
    </w:p>
    <w:p w14:paraId="6CED578E" w14:textId="1D96A0A6" w:rsidR="004A24EC" w:rsidRPr="00D5626E" w:rsidRDefault="004A24EC" w:rsidP="004A24EC">
      <w:pPr>
        <w:ind w:left="90"/>
        <w:rPr>
          <w:rFonts w:ascii="Times New Roman" w:hAnsi="Times New Roman" w:cs="Times New Roman"/>
          <w:sz w:val="24"/>
          <w:szCs w:val="24"/>
        </w:rPr>
      </w:pPr>
      <w:r w:rsidRPr="00D5626E">
        <w:rPr>
          <w:rFonts w:ascii="Times New Roman" w:hAnsi="Times New Roman" w:cs="Times New Roman"/>
          <w:sz w:val="24"/>
          <w:szCs w:val="24"/>
        </w:rPr>
        <w:t>Name:</w:t>
      </w:r>
    </w:p>
    <w:p w14:paraId="5AB654F3" w14:textId="654872DD" w:rsidR="004A24EC" w:rsidRPr="00D5626E" w:rsidRDefault="004A24EC" w:rsidP="004A24EC">
      <w:pPr>
        <w:ind w:left="90"/>
        <w:rPr>
          <w:rFonts w:ascii="Times New Roman" w:hAnsi="Times New Roman" w:cs="Times New Roman"/>
          <w:sz w:val="24"/>
          <w:szCs w:val="24"/>
        </w:rPr>
      </w:pPr>
      <w:r w:rsidRPr="00D5626E">
        <w:rPr>
          <w:rFonts w:ascii="Times New Roman" w:hAnsi="Times New Roman" w:cs="Times New Roman"/>
          <w:sz w:val="24"/>
          <w:szCs w:val="24"/>
        </w:rPr>
        <w:t>Parish:</w:t>
      </w:r>
    </w:p>
    <w:p w14:paraId="621B23B2" w14:textId="0F5AF1E2" w:rsidR="004A24EC" w:rsidRPr="00D5626E" w:rsidRDefault="004A24EC" w:rsidP="004A24EC">
      <w:pPr>
        <w:ind w:left="90"/>
        <w:rPr>
          <w:rFonts w:ascii="Times New Roman" w:hAnsi="Times New Roman" w:cs="Times New Roman"/>
          <w:sz w:val="24"/>
          <w:szCs w:val="24"/>
        </w:rPr>
      </w:pPr>
      <w:r w:rsidRPr="00D5626E">
        <w:rPr>
          <w:rFonts w:ascii="Times New Roman" w:hAnsi="Times New Roman" w:cs="Times New Roman"/>
          <w:sz w:val="24"/>
          <w:szCs w:val="24"/>
        </w:rPr>
        <w:t>Phone number:</w:t>
      </w:r>
      <w:r w:rsidRPr="00D5626E">
        <w:rPr>
          <w:rFonts w:ascii="Times New Roman" w:hAnsi="Times New Roman" w:cs="Times New Roman"/>
          <w:sz w:val="24"/>
          <w:szCs w:val="24"/>
        </w:rPr>
        <w:tab/>
      </w:r>
      <w:r w:rsidRPr="00D5626E">
        <w:rPr>
          <w:rFonts w:ascii="Times New Roman" w:hAnsi="Times New Roman" w:cs="Times New Roman"/>
          <w:sz w:val="24"/>
          <w:szCs w:val="24"/>
        </w:rPr>
        <w:tab/>
      </w:r>
      <w:r w:rsidRPr="00D5626E">
        <w:rPr>
          <w:rFonts w:ascii="Times New Roman" w:hAnsi="Times New Roman" w:cs="Times New Roman"/>
          <w:sz w:val="24"/>
          <w:szCs w:val="24"/>
        </w:rPr>
        <w:tab/>
        <w:t>Email address:</w:t>
      </w:r>
    </w:p>
    <w:p w14:paraId="669A1D6B" w14:textId="599C86F7" w:rsidR="004A24EC" w:rsidRPr="00D5626E" w:rsidRDefault="004A24EC" w:rsidP="004A24EC">
      <w:pPr>
        <w:ind w:left="90"/>
        <w:rPr>
          <w:rFonts w:ascii="Times New Roman" w:hAnsi="Times New Roman" w:cs="Times New Roman"/>
          <w:sz w:val="24"/>
          <w:szCs w:val="24"/>
        </w:rPr>
      </w:pPr>
      <w:r w:rsidRPr="00D5626E">
        <w:rPr>
          <w:rFonts w:ascii="Times New Roman" w:hAnsi="Times New Roman" w:cs="Times New Roman"/>
          <w:sz w:val="24"/>
          <w:szCs w:val="24"/>
        </w:rPr>
        <w:t>Parish:</w:t>
      </w:r>
    </w:p>
    <w:p w14:paraId="4C33DFEC" w14:textId="6F0E52DF" w:rsidR="004A24EC" w:rsidRDefault="004A24EC" w:rsidP="004A24EC">
      <w:pPr>
        <w:pBdr>
          <w:bottom w:val="single" w:sz="12" w:space="1" w:color="auto"/>
        </w:pBdr>
        <w:ind w:left="90"/>
        <w:rPr>
          <w:rFonts w:ascii="Times New Roman" w:hAnsi="Times New Roman" w:cs="Times New Roman"/>
          <w:sz w:val="24"/>
          <w:szCs w:val="24"/>
        </w:rPr>
      </w:pPr>
      <w:r w:rsidRPr="00D5626E">
        <w:rPr>
          <w:rFonts w:ascii="Times New Roman" w:hAnsi="Times New Roman" w:cs="Times New Roman"/>
          <w:sz w:val="24"/>
          <w:szCs w:val="24"/>
        </w:rPr>
        <w:t xml:space="preserve">Reason for requesting position: </w:t>
      </w:r>
    </w:p>
    <w:p w14:paraId="592E43FB" w14:textId="77777777" w:rsidR="00512880" w:rsidRDefault="00512880" w:rsidP="004A24EC">
      <w:pPr>
        <w:pBdr>
          <w:bottom w:val="single" w:sz="12" w:space="1" w:color="auto"/>
        </w:pBdr>
        <w:ind w:left="90"/>
        <w:rPr>
          <w:rFonts w:ascii="Times New Roman" w:hAnsi="Times New Roman" w:cs="Times New Roman"/>
          <w:sz w:val="24"/>
          <w:szCs w:val="24"/>
        </w:rPr>
      </w:pPr>
    </w:p>
    <w:p w14:paraId="63678A4E" w14:textId="77777777" w:rsidR="00512880" w:rsidRDefault="00512880" w:rsidP="004A24EC">
      <w:pPr>
        <w:ind w:left="90"/>
        <w:rPr>
          <w:rFonts w:ascii="Times New Roman" w:hAnsi="Times New Roman" w:cs="Times New Roman"/>
          <w:sz w:val="24"/>
          <w:szCs w:val="24"/>
        </w:rPr>
      </w:pPr>
    </w:p>
    <w:p w14:paraId="0E4D41FE" w14:textId="05477C1A" w:rsidR="00512880" w:rsidRDefault="00512880" w:rsidP="004A24EC">
      <w:pPr>
        <w:ind w:left="9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760E685" w14:textId="52E1ED49" w:rsidR="00512880" w:rsidRDefault="00512880" w:rsidP="004A24EC">
      <w:pPr>
        <w:ind w:left="9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9313F2" wp14:editId="3381F28E">
                <wp:simplePos x="0" y="0"/>
                <wp:positionH relativeFrom="column">
                  <wp:posOffset>1271752</wp:posOffset>
                </wp:positionH>
                <wp:positionV relativeFrom="paragraph">
                  <wp:posOffset>239067</wp:posOffset>
                </wp:positionV>
                <wp:extent cx="388883" cy="220651"/>
                <wp:effectExtent l="19050" t="19050" r="11430" b="27305"/>
                <wp:wrapNone/>
                <wp:docPr id="1906173233" name="Rectangle 1"/>
                <wp:cNvGraphicFramePr/>
                <a:graphic xmlns:a="http://schemas.openxmlformats.org/drawingml/2006/main">
                  <a:graphicData uri="http://schemas.microsoft.com/office/word/2010/wordprocessingShape">
                    <wps:wsp>
                      <wps:cNvSpPr/>
                      <wps:spPr>
                        <a:xfrm>
                          <a:off x="0" y="0"/>
                          <a:ext cx="388883" cy="220651"/>
                        </a:xfrm>
                        <a:prstGeom prst="rect">
                          <a:avLst/>
                        </a:prstGeom>
                        <a:noFill/>
                        <a:ln w="381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9E423" id="Rectangle 1" o:spid="_x0000_s1026" style="position:absolute;margin-left:100.15pt;margin-top:18.8pt;width:30.6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" filled="f" strokecolor="#030e13 [484]" strokeweight="3pt"/>
            </w:pict>
          </mc:Fallback>
        </mc:AlternateContent>
      </w:r>
    </w:p>
    <w:p w14:paraId="11CA9700" w14:textId="69614005" w:rsidR="00512880" w:rsidRPr="00D5626E" w:rsidRDefault="00512880" w:rsidP="004A24EC">
      <w:pPr>
        <w:ind w:left="90"/>
        <w:rPr>
          <w:rFonts w:ascii="Times New Roman" w:hAnsi="Times New Roman" w:cs="Times New Roman"/>
          <w:sz w:val="24"/>
          <w:szCs w:val="24"/>
        </w:rPr>
      </w:pPr>
      <w:r>
        <w:rPr>
          <w:rFonts w:ascii="Times New Roman" w:hAnsi="Times New Roman" w:cs="Times New Roman"/>
          <w:sz w:val="24"/>
          <w:szCs w:val="24"/>
        </w:rPr>
        <w:t xml:space="preserve">Self-Nomination: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 Nominated by: _________________________</w:t>
      </w:r>
    </w:p>
    <w:p w14:paraId="0708F754" w14:textId="483CE57B" w:rsidR="004A24EC" w:rsidRPr="00D5626E" w:rsidRDefault="004A24EC" w:rsidP="004A24EC">
      <w:pPr>
        <w:rPr>
          <w:rFonts w:ascii="Times New Roman" w:hAnsi="Times New Roman" w:cs="Times New Roman"/>
          <w:sz w:val="24"/>
          <w:szCs w:val="24"/>
        </w:rPr>
      </w:pPr>
    </w:p>
    <w:p w14:paraId="6995E0A7" w14:textId="64AA4697" w:rsidR="004A24EC" w:rsidRPr="004A24EC" w:rsidRDefault="00706538" w:rsidP="004A24EC">
      <w:pPr>
        <w:rPr>
          <w:rFonts w:ascii="Times New Roman" w:hAnsi="Times New Roman" w:cs="Times New Roman"/>
          <w:sz w:val="24"/>
          <w:szCs w:val="24"/>
        </w:rPr>
      </w:pPr>
      <w:r>
        <w:rPr>
          <w:rFonts w:ascii="Times New Roman" w:hAnsi="Times New Roman" w:cs="Times New Roman"/>
          <w:sz w:val="24"/>
          <w:szCs w:val="24"/>
        </w:rPr>
        <w:t xml:space="preserve">Please submit to Claudia, </w:t>
      </w:r>
      <w:hyperlink r:id="rId4" w:history="1">
        <w:r w:rsidRPr="00D00C4D">
          <w:rPr>
            <w:rStyle w:val="Hyperlink"/>
            <w:rFonts w:ascii="Times New Roman" w:hAnsi="Times New Roman" w:cs="Times New Roman"/>
            <w:sz w:val="24"/>
            <w:szCs w:val="24"/>
          </w:rPr>
          <w:t>cweber@cctn.org</w:t>
        </w:r>
      </w:hyperlink>
      <w:r>
        <w:rPr>
          <w:rFonts w:ascii="Times New Roman" w:hAnsi="Times New Roman" w:cs="Times New Roman"/>
          <w:sz w:val="24"/>
          <w:szCs w:val="24"/>
        </w:rPr>
        <w:t xml:space="preserve"> by April 15.</w:t>
      </w:r>
    </w:p>
    <w:sectPr w:rsidR="004A24EC" w:rsidRPr="004A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EC"/>
    <w:rsid w:val="004A24EC"/>
    <w:rsid w:val="00512880"/>
    <w:rsid w:val="005502F1"/>
    <w:rsid w:val="005925B0"/>
    <w:rsid w:val="00706538"/>
    <w:rsid w:val="008D2554"/>
    <w:rsid w:val="00A70FA9"/>
    <w:rsid w:val="00D5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B0AC"/>
  <w15:chartTrackingRefBased/>
  <w15:docId w15:val="{E88CE021-515D-4BB8-96ED-C48C1B08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4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A24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A24E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A24E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A24E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A24E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A24E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A24E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A24E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E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A24E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A24E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A24E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A24E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A24E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A24E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A24E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A24EC"/>
    <w:rPr>
      <w:rFonts w:eastAsiaTheme="majorEastAsia" w:cstheme="majorBidi"/>
      <w:color w:val="272727" w:themeColor="text1" w:themeTint="D8"/>
    </w:rPr>
  </w:style>
  <w:style w:type="paragraph" w:styleId="Title">
    <w:name w:val="Title"/>
    <w:basedOn w:val="Normal"/>
    <w:next w:val="Normal"/>
    <w:link w:val="TitleChar"/>
    <w:uiPriority w:val="10"/>
    <w:qFormat/>
    <w:rsid w:val="004A24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24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A24E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A24E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A24EC"/>
    <w:pPr>
      <w:spacing w:before="160"/>
      <w:jc w:val="center"/>
    </w:pPr>
    <w:rPr>
      <w:i/>
      <w:iCs/>
      <w:color w:val="404040" w:themeColor="text1" w:themeTint="BF"/>
    </w:rPr>
  </w:style>
  <w:style w:type="character" w:customStyle="1" w:styleId="QuoteChar">
    <w:name w:val="Quote Char"/>
    <w:basedOn w:val="DefaultParagraphFont"/>
    <w:link w:val="Quote"/>
    <w:uiPriority w:val="29"/>
    <w:rsid w:val="004A24EC"/>
    <w:rPr>
      <w:i/>
      <w:iCs/>
      <w:color w:val="404040" w:themeColor="text1" w:themeTint="BF"/>
    </w:rPr>
  </w:style>
  <w:style w:type="paragraph" w:styleId="ListParagraph">
    <w:name w:val="List Paragraph"/>
    <w:basedOn w:val="Normal"/>
    <w:uiPriority w:val="34"/>
    <w:qFormat/>
    <w:rsid w:val="004A24EC"/>
    <w:pPr>
      <w:ind w:left="720"/>
      <w:contextualSpacing/>
    </w:pPr>
  </w:style>
  <w:style w:type="character" w:styleId="IntenseEmphasis">
    <w:name w:val="Intense Emphasis"/>
    <w:basedOn w:val="DefaultParagraphFont"/>
    <w:uiPriority w:val="21"/>
    <w:qFormat/>
    <w:rsid w:val="004A24EC"/>
    <w:rPr>
      <w:i/>
      <w:iCs/>
      <w:color w:val="0F4761" w:themeColor="accent1" w:themeShade="BF"/>
    </w:rPr>
  </w:style>
  <w:style w:type="paragraph" w:styleId="IntenseQuote">
    <w:name w:val="Intense Quote"/>
    <w:basedOn w:val="Normal"/>
    <w:next w:val="Normal"/>
    <w:link w:val="IntenseQuoteChar"/>
    <w:uiPriority w:val="30"/>
    <w:qFormat/>
    <w:rsid w:val="004A24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A24EC"/>
    <w:rPr>
      <w:i/>
      <w:iCs/>
      <w:color w:val="0F4761" w:themeColor="accent1" w:themeShade="BF"/>
    </w:rPr>
  </w:style>
  <w:style w:type="character" w:styleId="IntenseReference">
    <w:name w:val="Intense Reference"/>
    <w:basedOn w:val="DefaultParagraphFont"/>
    <w:uiPriority w:val="32"/>
    <w:qFormat/>
    <w:rsid w:val="004A24EC"/>
    <w:rPr>
      <w:b/>
      <w:bCs/>
      <w:smallCaps/>
      <w:color w:val="0F4761" w:themeColor="accent1" w:themeShade="BF"/>
      <w:spacing w:val="5"/>
    </w:rPr>
  </w:style>
  <w:style w:type="character" w:styleId="Hyperlink">
    <w:name w:val="Hyperlink"/>
    <w:basedOn w:val="DefaultParagraphFont"/>
    <w:uiPriority w:val="99"/>
    <w:unhideWhenUsed/>
    <w:rsid w:val="00706538"/>
    <w:rPr>
      <w:color w:val="467886" w:themeColor="hyperlink"/>
      <w:u w:val="single"/>
    </w:rPr>
  </w:style>
  <w:style w:type="character" w:styleId="UnresolvedMention">
    <w:name w:val="Unresolved Mention"/>
    <w:basedOn w:val="DefaultParagraphFont"/>
    <w:uiPriority w:val="99"/>
    <w:semiHidden/>
    <w:unhideWhenUsed/>
    <w:rsid w:val="00706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weber@cc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Smith</dc:creator>
  <cp:keywords/>
  <dc:description/>
  <cp:lastModifiedBy>Patricia M Smith</cp:lastModifiedBy>
  <cp:revision>4</cp:revision>
  <dcterms:created xsi:type="dcterms:W3CDTF">2024-04-02T17:46:00Z</dcterms:created>
  <dcterms:modified xsi:type="dcterms:W3CDTF">2024-04-04T14:18:00Z</dcterms:modified>
</cp:coreProperties>
</file>